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</w:rPr>
      </w:pPr>
      <w:bookmarkStart w:id="3" w:name="_GoBack"/>
      <w:bookmarkEnd w:id="3"/>
      <w:bookmarkStart w:id="0" w:name="_Toc110931760"/>
      <w:bookmarkEnd w:id="0"/>
      <w:r>
        <w:rPr>
          <w:rFonts w:hint="eastAsia"/>
          <w:sz w:val="24"/>
        </w:rPr>
        <w:t>附件2</w:t>
      </w:r>
    </w:p>
    <w:p>
      <w:pPr>
        <w:spacing w:line="360" w:lineRule="auto"/>
        <w:jc w:val="center"/>
        <w:rPr>
          <w:b/>
          <w:sz w:val="28"/>
          <w:szCs w:val="28"/>
        </w:rPr>
      </w:pPr>
      <w:bookmarkStart w:id="1" w:name="_Toc13353"/>
      <w:r>
        <w:rPr>
          <w:rFonts w:hint="eastAsia"/>
          <w:b/>
          <w:sz w:val="28"/>
          <w:szCs w:val="28"/>
        </w:rPr>
        <w:t>诚信询价响应承诺书</w:t>
      </w:r>
      <w:bookmarkEnd w:id="1"/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本人以企业法定代表人的身份郑重承诺：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一、将遵循公开、公正和诚实信用的原则自愿参加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>项目的询价活动；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二、所提供的一切材料都是真实、有效、合法的；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三、不出借、转让资质证书，不让他人挂靠询价，不以他人名义询价响应或者以其他方式弄虚作假，骗取成交；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四、不与其他询价响应人相互串通报价，不排挤其他询价响应人的公平竞争，确保询价过程公平、公正；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五、不与其他询价响应人串通投标，损害国家利益、社会公共利益或者他人的合法权益；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六、严格遵守开标现场纪律，服从监管人员管理；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七、如在询价响应过程和评审结果公告质疑期内发生投诉行为，保证按照要求进行。投诉内容符合要求，投诉材料加盖企业公章并由法定代表人或其委托代理人签字，并附有关身份证明。不恶意投诉，对本公司提供的投诉线索的真实性负责。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八、我方保证对本次询价活动有任何疑问或投诉，都依法在规定的时间内提出。否则，不针对本次询价活动提出任何质疑或投诉。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以上内容我已仔细阅读，本公司若有违反承诺内容的行为，自愿承担法律责任并接受相关行政部门给予的处理和处罚。给</w:t>
      </w:r>
      <w:r>
        <w:rPr>
          <w:rFonts w:hint="eastAsia"/>
          <w:sz w:val="24"/>
          <w:lang w:val="en-US" w:eastAsia="zh-CN"/>
        </w:rPr>
        <w:t>招标人</w:t>
      </w:r>
      <w:r>
        <w:rPr>
          <w:rFonts w:hint="eastAsia"/>
          <w:sz w:val="24"/>
        </w:rPr>
        <w:t>造成损失的，依法承担赔偿责任。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询价响应单位（盖章）：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法定代表人（盖章）：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日期：_____年____月____日</w:t>
      </w:r>
      <w:bookmarkStart w:id="2" w:name="_Toc22851"/>
      <w:bookmarkEnd w:id="2"/>
    </w:p>
    <w:sectPr>
      <w:footerReference r:id="rId3" w:type="default"/>
      <w:type w:val="continuous"/>
      <w:pgSz w:w="11906" w:h="16838"/>
      <w:pgMar w:top="1440" w:right="1800" w:bottom="1440" w:left="1800" w:header="851" w:footer="73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</w:p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BmZmVhMWQyYTBjZThmNDk1YTBiYzdlODQwNTU4NzIifQ=="/>
  </w:docVars>
  <w:rsids>
    <w:rsidRoot w:val="009E2B1E"/>
    <w:rsid w:val="000042F0"/>
    <w:rsid w:val="00007AAD"/>
    <w:rsid w:val="00091A30"/>
    <w:rsid w:val="000B3764"/>
    <w:rsid w:val="000E6F89"/>
    <w:rsid w:val="000F13D4"/>
    <w:rsid w:val="000F2765"/>
    <w:rsid w:val="0010594A"/>
    <w:rsid w:val="00106EFB"/>
    <w:rsid w:val="00110DFB"/>
    <w:rsid w:val="001121FF"/>
    <w:rsid w:val="00152BC8"/>
    <w:rsid w:val="002111E4"/>
    <w:rsid w:val="00254695"/>
    <w:rsid w:val="002C4002"/>
    <w:rsid w:val="002E7C0F"/>
    <w:rsid w:val="003022C6"/>
    <w:rsid w:val="0032075F"/>
    <w:rsid w:val="00335ABE"/>
    <w:rsid w:val="00345770"/>
    <w:rsid w:val="00362681"/>
    <w:rsid w:val="003D11D8"/>
    <w:rsid w:val="003D540D"/>
    <w:rsid w:val="003F106D"/>
    <w:rsid w:val="00457B76"/>
    <w:rsid w:val="004623E0"/>
    <w:rsid w:val="004A3483"/>
    <w:rsid w:val="004B0071"/>
    <w:rsid w:val="004D16DF"/>
    <w:rsid w:val="004F520B"/>
    <w:rsid w:val="004F73F0"/>
    <w:rsid w:val="00504123"/>
    <w:rsid w:val="00581723"/>
    <w:rsid w:val="0058772C"/>
    <w:rsid w:val="0059374B"/>
    <w:rsid w:val="005C4175"/>
    <w:rsid w:val="005E1D20"/>
    <w:rsid w:val="005E7918"/>
    <w:rsid w:val="006040A7"/>
    <w:rsid w:val="00612D0B"/>
    <w:rsid w:val="00635C8C"/>
    <w:rsid w:val="006762E9"/>
    <w:rsid w:val="006838D3"/>
    <w:rsid w:val="006A6380"/>
    <w:rsid w:val="006B37F0"/>
    <w:rsid w:val="006E7995"/>
    <w:rsid w:val="006F200A"/>
    <w:rsid w:val="006F7B73"/>
    <w:rsid w:val="00703440"/>
    <w:rsid w:val="00725EDA"/>
    <w:rsid w:val="007A72EB"/>
    <w:rsid w:val="007E30A7"/>
    <w:rsid w:val="007E6035"/>
    <w:rsid w:val="00802885"/>
    <w:rsid w:val="0083333F"/>
    <w:rsid w:val="00843593"/>
    <w:rsid w:val="00872540"/>
    <w:rsid w:val="00877885"/>
    <w:rsid w:val="00891A43"/>
    <w:rsid w:val="0089219F"/>
    <w:rsid w:val="008A6DDB"/>
    <w:rsid w:val="008B2A22"/>
    <w:rsid w:val="008E4DAD"/>
    <w:rsid w:val="008F601A"/>
    <w:rsid w:val="00905FCD"/>
    <w:rsid w:val="009265C7"/>
    <w:rsid w:val="00963A43"/>
    <w:rsid w:val="009C7095"/>
    <w:rsid w:val="009E2B1E"/>
    <w:rsid w:val="009E5E86"/>
    <w:rsid w:val="00A20BF0"/>
    <w:rsid w:val="00A22843"/>
    <w:rsid w:val="00A37D26"/>
    <w:rsid w:val="00A61EBA"/>
    <w:rsid w:val="00A768FC"/>
    <w:rsid w:val="00A777D1"/>
    <w:rsid w:val="00A96E01"/>
    <w:rsid w:val="00AA0648"/>
    <w:rsid w:val="00AA367D"/>
    <w:rsid w:val="00AB20A5"/>
    <w:rsid w:val="00AB322B"/>
    <w:rsid w:val="00AD59E3"/>
    <w:rsid w:val="00B00E4B"/>
    <w:rsid w:val="00B03C5E"/>
    <w:rsid w:val="00B27EAE"/>
    <w:rsid w:val="00B379B4"/>
    <w:rsid w:val="00B84D16"/>
    <w:rsid w:val="00BC28D5"/>
    <w:rsid w:val="00C120D8"/>
    <w:rsid w:val="00C130BF"/>
    <w:rsid w:val="00C340B5"/>
    <w:rsid w:val="00C41BA4"/>
    <w:rsid w:val="00C90BA4"/>
    <w:rsid w:val="00C93EAD"/>
    <w:rsid w:val="00C96F59"/>
    <w:rsid w:val="00CD5353"/>
    <w:rsid w:val="00D238DA"/>
    <w:rsid w:val="00D61AE8"/>
    <w:rsid w:val="00D632BF"/>
    <w:rsid w:val="00D7096E"/>
    <w:rsid w:val="00D8229A"/>
    <w:rsid w:val="00D913EC"/>
    <w:rsid w:val="00DD1A46"/>
    <w:rsid w:val="00E96C50"/>
    <w:rsid w:val="00EC0765"/>
    <w:rsid w:val="00EF6585"/>
    <w:rsid w:val="00F21B94"/>
    <w:rsid w:val="00F47D92"/>
    <w:rsid w:val="00F62087"/>
    <w:rsid w:val="00F772F7"/>
    <w:rsid w:val="00F9657E"/>
    <w:rsid w:val="00F97977"/>
    <w:rsid w:val="00FA726A"/>
    <w:rsid w:val="00FB37A4"/>
    <w:rsid w:val="01DA6E7C"/>
    <w:rsid w:val="02D236FC"/>
    <w:rsid w:val="037B5619"/>
    <w:rsid w:val="046106B5"/>
    <w:rsid w:val="04F442C7"/>
    <w:rsid w:val="06946BD9"/>
    <w:rsid w:val="0D3E43DD"/>
    <w:rsid w:val="0DD62FA2"/>
    <w:rsid w:val="0EC66235"/>
    <w:rsid w:val="0ED035B0"/>
    <w:rsid w:val="0F8A30A8"/>
    <w:rsid w:val="10C05591"/>
    <w:rsid w:val="172C0E64"/>
    <w:rsid w:val="19DD6B04"/>
    <w:rsid w:val="1C470F6A"/>
    <w:rsid w:val="1E7436A8"/>
    <w:rsid w:val="1E8A1542"/>
    <w:rsid w:val="1F12205C"/>
    <w:rsid w:val="1FCF3EAC"/>
    <w:rsid w:val="203F72BF"/>
    <w:rsid w:val="2081386E"/>
    <w:rsid w:val="20E57C16"/>
    <w:rsid w:val="268B3C86"/>
    <w:rsid w:val="280F3C41"/>
    <w:rsid w:val="29D25DCB"/>
    <w:rsid w:val="2EE6327C"/>
    <w:rsid w:val="2F3A6070"/>
    <w:rsid w:val="32A4612A"/>
    <w:rsid w:val="373E58E6"/>
    <w:rsid w:val="377961A2"/>
    <w:rsid w:val="39DB0100"/>
    <w:rsid w:val="3DA47947"/>
    <w:rsid w:val="3EBF3562"/>
    <w:rsid w:val="409D035B"/>
    <w:rsid w:val="4122486A"/>
    <w:rsid w:val="45137C4F"/>
    <w:rsid w:val="46E05056"/>
    <w:rsid w:val="474054BE"/>
    <w:rsid w:val="48966E45"/>
    <w:rsid w:val="4B3A29AB"/>
    <w:rsid w:val="4B98102B"/>
    <w:rsid w:val="4EDC3DFD"/>
    <w:rsid w:val="4FF3211E"/>
    <w:rsid w:val="504D5BA2"/>
    <w:rsid w:val="515B28EA"/>
    <w:rsid w:val="53BE2989"/>
    <w:rsid w:val="54752271"/>
    <w:rsid w:val="55A71004"/>
    <w:rsid w:val="561A583B"/>
    <w:rsid w:val="5B5216A0"/>
    <w:rsid w:val="5D30466B"/>
    <w:rsid w:val="5D60655C"/>
    <w:rsid w:val="5D850EA5"/>
    <w:rsid w:val="5DC22156"/>
    <w:rsid w:val="5F832CEA"/>
    <w:rsid w:val="65EF1366"/>
    <w:rsid w:val="698A227A"/>
    <w:rsid w:val="69A5645C"/>
    <w:rsid w:val="6D793F62"/>
    <w:rsid w:val="6E500050"/>
    <w:rsid w:val="6EB85F3F"/>
    <w:rsid w:val="708304D8"/>
    <w:rsid w:val="746827CE"/>
    <w:rsid w:val="74D24689"/>
    <w:rsid w:val="76720E28"/>
    <w:rsid w:val="7C1F1390"/>
    <w:rsid w:val="7CE5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autoRedefine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5"/>
    <w:link w:val="26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5"/>
    <w:link w:val="28"/>
    <w:autoRedefine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autoRedefine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7">
    <w:name w:val="annotation text"/>
    <w:basedOn w:val="1"/>
    <w:link w:val="29"/>
    <w:autoRedefine/>
    <w:qFormat/>
    <w:uiPriority w:val="99"/>
    <w:pPr>
      <w:jc w:val="left"/>
    </w:pPr>
    <w:rPr>
      <w:rFonts w:ascii="仿宋_GB2312" w:eastAsia="仿宋_GB2312"/>
      <w:sz w:val="32"/>
      <w:szCs w:val="32"/>
    </w:rPr>
  </w:style>
  <w:style w:type="paragraph" w:styleId="8">
    <w:name w:val="Body Text"/>
    <w:basedOn w:val="1"/>
    <w:link w:val="30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9">
    <w:name w:val="Body Text Indent"/>
    <w:basedOn w:val="1"/>
    <w:next w:val="10"/>
    <w:link w:val="31"/>
    <w:autoRedefine/>
    <w:qFormat/>
    <w:uiPriority w:val="0"/>
    <w:pPr>
      <w:spacing w:after="120"/>
      <w:ind w:left="420" w:leftChars="200"/>
    </w:pPr>
  </w:style>
  <w:style w:type="paragraph" w:styleId="10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1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2">
    <w:name w:val="Plain Text"/>
    <w:basedOn w:val="1"/>
    <w:link w:val="32"/>
    <w:autoRedefine/>
    <w:qFormat/>
    <w:uiPriority w:val="0"/>
    <w:rPr>
      <w:rFonts w:ascii="宋体" w:hAnsi="Courier New"/>
      <w:szCs w:val="20"/>
    </w:rPr>
  </w:style>
  <w:style w:type="paragraph" w:styleId="13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left" w:pos="1260"/>
        <w:tab w:val="right" w:leader="dot" w:pos="9060"/>
      </w:tabs>
      <w:spacing w:line="500" w:lineRule="exact"/>
    </w:pPr>
    <w:rPr>
      <w:sz w:val="24"/>
    </w:rPr>
  </w:style>
  <w:style w:type="paragraph" w:styleId="16">
    <w:name w:val="toc 2"/>
    <w:basedOn w:val="1"/>
    <w:next w:val="1"/>
    <w:autoRedefine/>
    <w:unhideWhenUsed/>
    <w:qFormat/>
    <w:uiPriority w:val="39"/>
    <w:pPr>
      <w:tabs>
        <w:tab w:val="right" w:leader="dot" w:pos="9174"/>
      </w:tabs>
      <w:spacing w:line="360" w:lineRule="auto"/>
      <w:ind w:left="420" w:leftChars="200"/>
    </w:pPr>
  </w:style>
  <w:style w:type="paragraph" w:styleId="1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Body Text First Indent 2"/>
    <w:basedOn w:val="9"/>
    <w:link w:val="33"/>
    <w:autoRedefine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</w:style>
  <w:style w:type="table" w:styleId="20">
    <w:name w:val="Table Grid"/>
    <w:basedOn w:val="1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autoRedefine/>
    <w:unhideWhenUsed/>
    <w:qFormat/>
    <w:uiPriority w:val="99"/>
  </w:style>
  <w:style w:type="character" w:styleId="23">
    <w:name w:val="Hyperlink"/>
    <w:basedOn w:val="21"/>
    <w:autoRedefine/>
    <w:qFormat/>
    <w:uiPriority w:val="99"/>
    <w:rPr>
      <w:color w:val="0000FF"/>
      <w:u w:val="single"/>
    </w:rPr>
  </w:style>
  <w:style w:type="character" w:customStyle="1" w:styleId="24">
    <w:name w:val="页眉 Char"/>
    <w:basedOn w:val="21"/>
    <w:link w:val="14"/>
    <w:autoRedefine/>
    <w:qFormat/>
    <w:uiPriority w:val="99"/>
    <w:rPr>
      <w:sz w:val="18"/>
      <w:szCs w:val="18"/>
    </w:rPr>
  </w:style>
  <w:style w:type="character" w:customStyle="1" w:styleId="25">
    <w:name w:val="页脚 Char"/>
    <w:basedOn w:val="21"/>
    <w:link w:val="13"/>
    <w:autoRedefine/>
    <w:qFormat/>
    <w:uiPriority w:val="99"/>
    <w:rPr>
      <w:sz w:val="18"/>
      <w:szCs w:val="18"/>
    </w:rPr>
  </w:style>
  <w:style w:type="character" w:customStyle="1" w:styleId="26">
    <w:name w:val="标题 2 Char"/>
    <w:basedOn w:val="21"/>
    <w:link w:val="4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1 Char"/>
    <w:basedOn w:val="21"/>
    <w:link w:val="3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28">
    <w:name w:val="标题 3 Char"/>
    <w:basedOn w:val="21"/>
    <w:link w:val="6"/>
    <w:autoRedefine/>
    <w:qFormat/>
    <w:uiPriority w:val="0"/>
    <w:rPr>
      <w:rFonts w:ascii="宋体" w:hAnsi="Times New Roman" w:eastAsia="宋体" w:cs="Times New Roman"/>
      <w:b/>
      <w:kern w:val="0"/>
      <w:sz w:val="24"/>
      <w:szCs w:val="20"/>
    </w:rPr>
  </w:style>
  <w:style w:type="character" w:customStyle="1" w:styleId="29">
    <w:name w:val="批注文字 Char"/>
    <w:basedOn w:val="21"/>
    <w:link w:val="7"/>
    <w:autoRedefine/>
    <w:qFormat/>
    <w:uiPriority w:val="99"/>
    <w:rPr>
      <w:rFonts w:ascii="仿宋_GB2312" w:hAnsi="Times New Roman" w:eastAsia="仿宋_GB2312" w:cs="Times New Roman"/>
      <w:sz w:val="32"/>
      <w:szCs w:val="32"/>
    </w:rPr>
  </w:style>
  <w:style w:type="character" w:customStyle="1" w:styleId="30">
    <w:name w:val="正文文本 Char"/>
    <w:basedOn w:val="21"/>
    <w:link w:val="8"/>
    <w:autoRedefine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31">
    <w:name w:val="正文文本缩进 Char"/>
    <w:basedOn w:val="21"/>
    <w:link w:val="9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纯文本 Char"/>
    <w:basedOn w:val="21"/>
    <w:link w:val="12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33">
    <w:name w:val="正文首行缩进 2 Char"/>
    <w:basedOn w:val="31"/>
    <w:link w:val="18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4">
    <w:name w:val="无间隔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样式 标题 2 + 段后: 156 磅"/>
    <w:basedOn w:val="4"/>
    <w:autoRedefine/>
    <w:qFormat/>
    <w:uiPriority w:val="0"/>
    <w:pPr>
      <w:spacing w:before="100" w:after="100" w:line="240" w:lineRule="auto"/>
    </w:pPr>
    <w:rPr>
      <w:rFonts w:cs="宋体"/>
      <w:sz w:val="30"/>
    </w:rPr>
  </w:style>
  <w:style w:type="paragraph" w:styleId="3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37">
    <w:name w:val="text-cent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8">
    <w:name w:val="lg-author"/>
    <w:basedOn w:val="2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B15A88-6D35-478D-81CA-890B5F00EB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315</Words>
  <Characters>1800</Characters>
  <Lines>15</Lines>
  <Paragraphs>4</Paragraphs>
  <TotalTime>10</TotalTime>
  <ScaleCrop>false</ScaleCrop>
  <LinksUpToDate>false</LinksUpToDate>
  <CharactersWithSpaces>2111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2023-05-08T02:56:00Z</dcterms:created>
  <dc:creator>Windows 用户</dc:creator>
  <cp:lastModifiedBy>小明</cp:lastModifiedBy>
  <cp:lastPrinted>2022-08-09T02:20:00Z</cp:lastPrinted>
  <dcterms:modified xsi:type="dcterms:W3CDTF">2024-02-27T01:39:16Z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9A0A37E21078494789617F2BB284DCA5_12</vt:lpwstr>
  </property>
</Properties>
</file>